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0FB00578"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CONSIDERA</w:t>
      </w:r>
      <w:r w:rsidR="000007D0">
        <w:rPr>
          <w:rFonts w:ascii="Gotham Light" w:hAnsi="Gotham Light"/>
          <w:sz w:val="16"/>
          <w:szCs w:val="16"/>
        </w:rPr>
        <w:t xml:space="preserve"> </w:t>
      </w:r>
      <w:r w:rsidR="004C0C09">
        <w:rPr>
          <w:rFonts w:ascii="Gotham Light" w:hAnsi="Gotham Light"/>
          <w:sz w:val="16"/>
          <w:szCs w:val="16"/>
        </w:rPr>
        <w:t>DESPALME Y EXCAVACIONES</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0C36237F"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DC1E8A">
        <w:rPr>
          <w:rFonts w:ascii="Gotham Light" w:hAnsi="Gotham Light"/>
          <w:b/>
          <w:sz w:val="16"/>
          <w:szCs w:val="16"/>
        </w:rPr>
        <w:t>PRELIMINARES</w:t>
      </w:r>
    </w:p>
    <w:p w14:paraId="1BAA39AC" w14:textId="57021FFD" w:rsidR="00E359B2" w:rsidRDefault="00E359B2" w:rsidP="00E359B2">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w:t>
      </w:r>
      <w:r w:rsidR="00DC1E8A">
        <w:rPr>
          <w:rFonts w:ascii="Gotham Light" w:hAnsi="Gotham Light"/>
          <w:sz w:val="16"/>
          <w:szCs w:val="16"/>
        </w:rPr>
        <w:t>2</w:t>
      </w:r>
      <w:r w:rsidRPr="00974755">
        <w:rPr>
          <w:rFonts w:ascii="Gotham Light" w:hAnsi="Gotham Light"/>
          <w:sz w:val="16"/>
          <w:szCs w:val="16"/>
        </w:rPr>
        <w:t>/11; ADEMÁS DE NORMAS Y MANUALES COMPLEMENTARIOS.</w:t>
      </w:r>
    </w:p>
    <w:p w14:paraId="6C732C09" w14:textId="77777777" w:rsidR="00E359B2" w:rsidRPr="00974755" w:rsidRDefault="00E359B2" w:rsidP="00E359B2">
      <w:pPr>
        <w:spacing w:after="0"/>
        <w:jc w:val="both"/>
        <w:rPr>
          <w:rFonts w:ascii="Gotham Light" w:hAnsi="Gotham Light"/>
          <w:sz w:val="16"/>
          <w:szCs w:val="16"/>
        </w:rPr>
      </w:pPr>
    </w:p>
    <w:p w14:paraId="196D4A16"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LIBRO: CTR. CONSTRUCCIÓN</w:t>
      </w:r>
    </w:p>
    <w:p w14:paraId="10BFE85D"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TEMA: CAR. CARRETERAS</w:t>
      </w:r>
    </w:p>
    <w:p w14:paraId="2D41FE5E"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PARTE: 1. CONCEPTOS DE OBRA</w:t>
      </w:r>
    </w:p>
    <w:p w14:paraId="57C83A08"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TÍTULO: 01. TERRACERIAS</w:t>
      </w:r>
    </w:p>
    <w:p w14:paraId="37673599" w14:textId="7806676E" w:rsidR="00E359B2" w:rsidRDefault="00E359B2" w:rsidP="00E359B2">
      <w:pPr>
        <w:spacing w:after="0"/>
        <w:jc w:val="both"/>
        <w:rPr>
          <w:rFonts w:ascii="Gotham Light" w:hAnsi="Gotham Light"/>
          <w:sz w:val="16"/>
          <w:szCs w:val="16"/>
        </w:rPr>
      </w:pPr>
      <w:r w:rsidRPr="00974755">
        <w:rPr>
          <w:rFonts w:ascii="Gotham Light" w:hAnsi="Gotham Light"/>
          <w:sz w:val="16"/>
          <w:szCs w:val="16"/>
        </w:rPr>
        <w:t>CAPÍTULO: 00</w:t>
      </w:r>
      <w:r w:rsidR="00DC1E8A">
        <w:rPr>
          <w:rFonts w:ascii="Gotham Light" w:hAnsi="Gotham Light"/>
          <w:sz w:val="16"/>
          <w:szCs w:val="16"/>
        </w:rPr>
        <w:t>2</w:t>
      </w:r>
      <w:r w:rsidRPr="00974755">
        <w:rPr>
          <w:rFonts w:ascii="Gotham Light" w:hAnsi="Gotham Light"/>
          <w:sz w:val="16"/>
          <w:szCs w:val="16"/>
        </w:rPr>
        <w:t xml:space="preserve">. </w:t>
      </w:r>
      <w:r w:rsidR="00DC1E8A">
        <w:rPr>
          <w:rFonts w:ascii="Gotham Light" w:hAnsi="Gotham Light"/>
          <w:sz w:val="16"/>
          <w:szCs w:val="16"/>
        </w:rPr>
        <w:t>DESPALME</w:t>
      </w:r>
    </w:p>
    <w:p w14:paraId="76131A9D" w14:textId="77777777" w:rsidR="001C0036" w:rsidRDefault="001C0036" w:rsidP="001C0036">
      <w:pPr>
        <w:spacing w:after="0"/>
        <w:jc w:val="both"/>
        <w:rPr>
          <w:rFonts w:ascii="Gotham Light" w:hAnsi="Gotham Light"/>
          <w:sz w:val="16"/>
          <w:szCs w:val="16"/>
        </w:rPr>
      </w:pPr>
    </w:p>
    <w:p w14:paraId="645DAD37" w14:textId="2229637C" w:rsidR="00DC1E8A" w:rsidRPr="00A254DD" w:rsidRDefault="00DC1E8A" w:rsidP="00DC1E8A">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TERRACERIAS</w:t>
      </w:r>
    </w:p>
    <w:p w14:paraId="78CB11B6" w14:textId="77777777" w:rsidR="00DC1E8A" w:rsidRDefault="00DC1E8A" w:rsidP="00DC1E8A">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w:t>
      </w:r>
      <w:r>
        <w:rPr>
          <w:rFonts w:ascii="Gotham Light" w:hAnsi="Gotham Light"/>
          <w:sz w:val="16"/>
          <w:szCs w:val="16"/>
        </w:rPr>
        <w:t>2</w:t>
      </w:r>
      <w:r w:rsidRPr="00974755">
        <w:rPr>
          <w:rFonts w:ascii="Gotham Light" w:hAnsi="Gotham Light"/>
          <w:sz w:val="16"/>
          <w:szCs w:val="16"/>
        </w:rPr>
        <w:t>/11; ADEMÁS DE NORMAS Y MANUALES COMPLEMENTARIOS.</w:t>
      </w:r>
    </w:p>
    <w:p w14:paraId="21736130" w14:textId="77777777" w:rsidR="00DC1E8A" w:rsidRPr="00974755" w:rsidRDefault="00DC1E8A" w:rsidP="00DC1E8A">
      <w:pPr>
        <w:spacing w:after="0"/>
        <w:jc w:val="both"/>
        <w:rPr>
          <w:rFonts w:ascii="Gotham Light" w:hAnsi="Gotham Light"/>
          <w:sz w:val="16"/>
          <w:szCs w:val="16"/>
        </w:rPr>
      </w:pPr>
    </w:p>
    <w:p w14:paraId="626441D5" w14:textId="77777777" w:rsidR="00DC1E8A" w:rsidRPr="00974755" w:rsidRDefault="00DC1E8A" w:rsidP="00DC1E8A">
      <w:pPr>
        <w:spacing w:after="0"/>
        <w:jc w:val="both"/>
        <w:rPr>
          <w:rFonts w:ascii="Gotham Light" w:hAnsi="Gotham Light"/>
          <w:sz w:val="16"/>
          <w:szCs w:val="16"/>
        </w:rPr>
      </w:pPr>
      <w:r w:rsidRPr="00974755">
        <w:rPr>
          <w:rFonts w:ascii="Gotham Light" w:hAnsi="Gotham Light"/>
          <w:sz w:val="16"/>
          <w:szCs w:val="16"/>
        </w:rPr>
        <w:t>LIBRO: CTR. CONSTRUCCIÓN</w:t>
      </w:r>
    </w:p>
    <w:p w14:paraId="3B3E6896" w14:textId="77777777" w:rsidR="00DC1E8A" w:rsidRPr="00974755" w:rsidRDefault="00DC1E8A" w:rsidP="00DC1E8A">
      <w:pPr>
        <w:spacing w:after="0"/>
        <w:jc w:val="both"/>
        <w:rPr>
          <w:rFonts w:ascii="Gotham Light" w:hAnsi="Gotham Light"/>
          <w:sz w:val="16"/>
          <w:szCs w:val="16"/>
        </w:rPr>
      </w:pPr>
      <w:r w:rsidRPr="00974755">
        <w:rPr>
          <w:rFonts w:ascii="Gotham Light" w:hAnsi="Gotham Light"/>
          <w:sz w:val="16"/>
          <w:szCs w:val="16"/>
        </w:rPr>
        <w:t>TEMA: CAR. CARRETERAS</w:t>
      </w:r>
    </w:p>
    <w:p w14:paraId="643F2505" w14:textId="77777777" w:rsidR="00DC1E8A" w:rsidRPr="00974755" w:rsidRDefault="00DC1E8A" w:rsidP="00DC1E8A">
      <w:pPr>
        <w:spacing w:after="0"/>
        <w:jc w:val="both"/>
        <w:rPr>
          <w:rFonts w:ascii="Gotham Light" w:hAnsi="Gotham Light"/>
          <w:sz w:val="16"/>
          <w:szCs w:val="16"/>
        </w:rPr>
      </w:pPr>
      <w:r w:rsidRPr="00974755">
        <w:rPr>
          <w:rFonts w:ascii="Gotham Light" w:hAnsi="Gotham Light"/>
          <w:sz w:val="16"/>
          <w:szCs w:val="16"/>
        </w:rPr>
        <w:t>PARTE: 1. CONCEPTOS DE OBRA</w:t>
      </w:r>
    </w:p>
    <w:p w14:paraId="657C2B8C" w14:textId="77777777" w:rsidR="00DC1E8A" w:rsidRPr="00974755" w:rsidRDefault="00DC1E8A" w:rsidP="00DC1E8A">
      <w:pPr>
        <w:spacing w:after="0"/>
        <w:jc w:val="both"/>
        <w:rPr>
          <w:rFonts w:ascii="Gotham Light" w:hAnsi="Gotham Light"/>
          <w:sz w:val="16"/>
          <w:szCs w:val="16"/>
        </w:rPr>
      </w:pPr>
      <w:r w:rsidRPr="00974755">
        <w:rPr>
          <w:rFonts w:ascii="Gotham Light" w:hAnsi="Gotham Light"/>
          <w:sz w:val="16"/>
          <w:szCs w:val="16"/>
        </w:rPr>
        <w:t>TÍTULO: 01. TERRACERIAS</w:t>
      </w:r>
    </w:p>
    <w:p w14:paraId="679F87ED" w14:textId="77777777" w:rsidR="00DC1E8A" w:rsidRDefault="00DC1E8A" w:rsidP="00DC1E8A">
      <w:pPr>
        <w:spacing w:after="0"/>
        <w:jc w:val="both"/>
        <w:rPr>
          <w:rFonts w:ascii="Gotham Light" w:hAnsi="Gotham Light"/>
          <w:sz w:val="16"/>
          <w:szCs w:val="16"/>
        </w:rPr>
      </w:pPr>
      <w:r w:rsidRPr="00974755">
        <w:rPr>
          <w:rFonts w:ascii="Gotham Light" w:hAnsi="Gotham Light"/>
          <w:sz w:val="16"/>
          <w:szCs w:val="16"/>
        </w:rPr>
        <w:t>CAPÍTULO: 003. CORTES</w:t>
      </w:r>
    </w:p>
    <w:p w14:paraId="623CC3F7" w14:textId="5036B997" w:rsidR="00E359B2" w:rsidRDefault="00E359B2" w:rsidP="00E359B2">
      <w:pPr>
        <w:spacing w:after="0"/>
        <w:jc w:val="both"/>
        <w:rPr>
          <w:rFonts w:ascii="Gotham Light" w:hAnsi="Gotham Light"/>
          <w:bCs/>
          <w:sz w:val="16"/>
          <w:szCs w:val="16"/>
        </w:rPr>
      </w:pPr>
    </w:p>
    <w:p w14:paraId="5E7AAE0B" w14:textId="2373D42F" w:rsidR="00E359B2" w:rsidRDefault="00E359B2" w:rsidP="00E359B2">
      <w:pPr>
        <w:spacing w:after="0"/>
        <w:jc w:val="both"/>
        <w:rPr>
          <w:rFonts w:ascii="Gotham Light" w:hAnsi="Gotham Light"/>
          <w:bCs/>
          <w:sz w:val="16"/>
          <w:szCs w:val="16"/>
        </w:rPr>
      </w:pPr>
    </w:p>
    <w:p w14:paraId="2D9FD00A" w14:textId="66FCD59D" w:rsidR="00E359B2" w:rsidRDefault="00E359B2" w:rsidP="00E359B2">
      <w:pPr>
        <w:spacing w:after="0"/>
        <w:jc w:val="both"/>
        <w:rPr>
          <w:rFonts w:ascii="Gotham Light" w:hAnsi="Gotham Light"/>
          <w:bCs/>
          <w:sz w:val="16"/>
          <w:szCs w:val="16"/>
        </w:rPr>
      </w:pPr>
    </w:p>
    <w:p w14:paraId="0C9BDAE7" w14:textId="522994DA" w:rsidR="00E359B2" w:rsidRDefault="00E359B2" w:rsidP="00E359B2">
      <w:pPr>
        <w:spacing w:after="0"/>
        <w:jc w:val="both"/>
        <w:rPr>
          <w:rFonts w:ascii="Gotham Light" w:hAnsi="Gotham Light"/>
          <w:bCs/>
          <w:sz w:val="16"/>
          <w:szCs w:val="16"/>
        </w:rPr>
      </w:pPr>
    </w:p>
    <w:p w14:paraId="20404D3C" w14:textId="77777777" w:rsidR="00E359B2" w:rsidRPr="00D26FF3" w:rsidRDefault="00E359B2" w:rsidP="00E359B2">
      <w:pPr>
        <w:spacing w:after="0"/>
        <w:jc w:val="both"/>
        <w:rPr>
          <w:rFonts w:ascii="Gotham Light" w:hAnsi="Gotham Light"/>
          <w:bCs/>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0543" w14:textId="77777777" w:rsidR="00F42384" w:rsidRDefault="00F42384" w:rsidP="00D825CF">
      <w:pPr>
        <w:spacing w:after="0" w:line="240" w:lineRule="auto"/>
      </w:pPr>
      <w:r>
        <w:separator/>
      </w:r>
    </w:p>
  </w:endnote>
  <w:endnote w:type="continuationSeparator" w:id="0">
    <w:p w14:paraId="4F1532FC" w14:textId="77777777" w:rsidR="00F42384" w:rsidRDefault="00F4238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26CCB" w14:textId="77777777" w:rsidR="00F42384" w:rsidRDefault="00F42384" w:rsidP="00D825CF">
      <w:pPr>
        <w:spacing w:after="0" w:line="240" w:lineRule="auto"/>
      </w:pPr>
      <w:r>
        <w:separator/>
      </w:r>
    </w:p>
  </w:footnote>
  <w:footnote w:type="continuationSeparator" w:id="0">
    <w:p w14:paraId="40369B16" w14:textId="77777777" w:rsidR="00F42384" w:rsidRDefault="00F4238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C30BF86" w:rsidR="00D825CF" w:rsidRDefault="004C0C09">
          <w:pPr>
            <w:pStyle w:val="Encabezado"/>
          </w:pPr>
          <w:r w:rsidRPr="004C0C09">
            <w:t>APERTURA DE CAMINO INTERMUNICIPAL TUZANCOCAC (XOCHICOATLÁN) - TULA (CALNALI)</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53BA8C4" w:rsidR="00D825CF" w:rsidRDefault="004C0C09" w:rsidP="00B13692">
          <w:pPr>
            <w:pStyle w:val="Encabezado"/>
          </w:pPr>
          <w:r>
            <w:t>XOCHICOATLÁN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6ADEAD7" w:rsidR="00232959" w:rsidRDefault="004C0C09">
          <w:pPr>
            <w:pStyle w:val="Encabezado"/>
          </w:pPr>
          <w:r>
            <w:t>TUZANCOAC</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166D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137D5"/>
    <w:rsid w:val="003206E8"/>
    <w:rsid w:val="00322C22"/>
    <w:rsid w:val="00327ED1"/>
    <w:rsid w:val="00333F71"/>
    <w:rsid w:val="003616AA"/>
    <w:rsid w:val="00381EEE"/>
    <w:rsid w:val="003924B8"/>
    <w:rsid w:val="003B75A3"/>
    <w:rsid w:val="003D1600"/>
    <w:rsid w:val="003D18EE"/>
    <w:rsid w:val="003D759D"/>
    <w:rsid w:val="003F6300"/>
    <w:rsid w:val="004038BD"/>
    <w:rsid w:val="0041414F"/>
    <w:rsid w:val="00422423"/>
    <w:rsid w:val="00427F71"/>
    <w:rsid w:val="00470006"/>
    <w:rsid w:val="004A4E70"/>
    <w:rsid w:val="004A515D"/>
    <w:rsid w:val="004C0C09"/>
    <w:rsid w:val="004C33C5"/>
    <w:rsid w:val="004C7958"/>
    <w:rsid w:val="00540C33"/>
    <w:rsid w:val="005543CB"/>
    <w:rsid w:val="00582786"/>
    <w:rsid w:val="005939A8"/>
    <w:rsid w:val="005B4A91"/>
    <w:rsid w:val="005D7D46"/>
    <w:rsid w:val="005E4383"/>
    <w:rsid w:val="006308FC"/>
    <w:rsid w:val="0064058B"/>
    <w:rsid w:val="00644A1C"/>
    <w:rsid w:val="006471DB"/>
    <w:rsid w:val="00655404"/>
    <w:rsid w:val="0066183A"/>
    <w:rsid w:val="00666827"/>
    <w:rsid w:val="006F0E2F"/>
    <w:rsid w:val="00751280"/>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1E8A"/>
    <w:rsid w:val="00DC7431"/>
    <w:rsid w:val="00E05005"/>
    <w:rsid w:val="00E13FD3"/>
    <w:rsid w:val="00E359B2"/>
    <w:rsid w:val="00E959C5"/>
    <w:rsid w:val="00EB1CA8"/>
    <w:rsid w:val="00EC1931"/>
    <w:rsid w:val="00EC43D9"/>
    <w:rsid w:val="00ED23E2"/>
    <w:rsid w:val="00EF623F"/>
    <w:rsid w:val="00F333CF"/>
    <w:rsid w:val="00F42384"/>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DF8FE-6815-4E0C-863F-F5D48F0F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9</Pages>
  <Words>2656</Words>
  <Characters>14612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39</cp:revision>
  <cp:lastPrinted>2023-05-23T16:49:00Z</cp:lastPrinted>
  <dcterms:created xsi:type="dcterms:W3CDTF">2020-10-09T21:38:00Z</dcterms:created>
  <dcterms:modified xsi:type="dcterms:W3CDTF">2023-11-09T22:43:00Z</dcterms:modified>
</cp:coreProperties>
</file>